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C27FE" w14:textId="77777777" w:rsidR="00290F90" w:rsidRDefault="00290F90" w:rsidP="00290F90">
      <w:pPr>
        <w:rPr>
          <w:rFonts w:ascii="Times New Roman" w:hAnsi="Times New Roman"/>
          <w:color w:val="000000"/>
          <w:sz w:val="18"/>
          <w:szCs w:val="18"/>
          <w:lang w:val="en-AU"/>
        </w:rPr>
      </w:pPr>
    </w:p>
    <w:p w14:paraId="39DC27FF" w14:textId="77777777" w:rsidR="00290F90" w:rsidRDefault="00290F90" w:rsidP="00290F90">
      <w:pPr>
        <w:rPr>
          <w:rFonts w:ascii="Times New Roman" w:hAnsi="Times New Roman"/>
          <w:color w:val="000000"/>
          <w:sz w:val="18"/>
          <w:szCs w:val="18"/>
          <w:lang w:val="en-AU"/>
        </w:rPr>
      </w:pPr>
    </w:p>
    <w:p w14:paraId="39DC2800" w14:textId="77777777" w:rsidR="00290F90" w:rsidRPr="00195115" w:rsidRDefault="00290F90" w:rsidP="000A168B">
      <w:pPr>
        <w:jc w:val="center"/>
        <w:rPr>
          <w:b/>
          <w:color w:val="000000"/>
          <w:szCs w:val="18"/>
          <w:lang w:val="en-AU"/>
        </w:rPr>
      </w:pPr>
      <w:r w:rsidRPr="00195115">
        <w:rPr>
          <w:b/>
          <w:color w:val="000000"/>
          <w:szCs w:val="18"/>
          <w:lang w:val="en-AU"/>
        </w:rPr>
        <w:t>Guidelines for the Elyne Mitchell Photo Story Awards</w:t>
      </w:r>
    </w:p>
    <w:p w14:paraId="39DC2801" w14:textId="77777777" w:rsidR="00290F90" w:rsidRPr="00195115" w:rsidRDefault="00290F90" w:rsidP="00290F90">
      <w:pPr>
        <w:rPr>
          <w:color w:val="000000"/>
          <w:szCs w:val="18"/>
          <w:lang w:val="en-AU"/>
        </w:rPr>
      </w:pPr>
    </w:p>
    <w:p w14:paraId="39DC2802" w14:textId="01230D91" w:rsidR="00000000" w:rsidRPr="00195115" w:rsidRDefault="00000000" w:rsidP="009A70FF">
      <w:pPr>
        <w:pStyle w:val="ListParagraph"/>
        <w:numPr>
          <w:ilvl w:val="0"/>
          <w:numId w:val="1"/>
        </w:numPr>
        <w:rPr>
          <w:color w:val="000000"/>
          <w:szCs w:val="18"/>
          <w:lang w:val="en-AU"/>
        </w:rPr>
      </w:pPr>
      <w:r w:rsidRPr="00195115">
        <w:rPr>
          <w:color w:val="000000"/>
          <w:szCs w:val="18"/>
          <w:lang w:val="en-AU"/>
        </w:rPr>
        <w:t>E</w:t>
      </w:r>
      <w:r w:rsidR="00290F90" w:rsidRPr="00195115">
        <w:rPr>
          <w:color w:val="000000"/>
          <w:szCs w:val="18"/>
          <w:lang w:val="en-AU"/>
        </w:rPr>
        <w:t>ntries for the Elyne Mitchell Photo Story must</w:t>
      </w:r>
      <w:r w:rsidRPr="00195115">
        <w:rPr>
          <w:color w:val="000000"/>
          <w:szCs w:val="18"/>
          <w:lang w:val="en-AU"/>
        </w:rPr>
        <w:t xml:space="preserve"> be the entrants’ own work.  </w:t>
      </w:r>
      <w:r w:rsidR="00F72E79">
        <w:rPr>
          <w:color w:val="000000"/>
          <w:szCs w:val="18"/>
          <w:lang w:val="en-AU"/>
        </w:rPr>
        <w:t>(Own photos &amp; No AI Content)</w:t>
      </w:r>
    </w:p>
    <w:p w14:paraId="39DC2803" w14:textId="77777777" w:rsidR="00000000" w:rsidRPr="00195115" w:rsidRDefault="00000000" w:rsidP="002357B9">
      <w:pPr>
        <w:pStyle w:val="ListParagraph"/>
        <w:rPr>
          <w:color w:val="000000"/>
          <w:szCs w:val="18"/>
          <w:lang w:val="en-AU"/>
        </w:rPr>
      </w:pPr>
    </w:p>
    <w:p w14:paraId="39DC2804" w14:textId="77777777" w:rsidR="00000000" w:rsidRPr="00195115" w:rsidRDefault="00000000" w:rsidP="009A70FF">
      <w:pPr>
        <w:pStyle w:val="ListParagraph"/>
        <w:numPr>
          <w:ilvl w:val="0"/>
          <w:numId w:val="1"/>
        </w:numPr>
        <w:rPr>
          <w:color w:val="000000"/>
          <w:szCs w:val="18"/>
          <w:lang w:val="en-AU"/>
        </w:rPr>
      </w:pPr>
      <w:r w:rsidRPr="00195115">
        <w:rPr>
          <w:color w:val="000000"/>
          <w:szCs w:val="18"/>
          <w:lang w:val="en-AU"/>
        </w:rPr>
        <w:t>Entrants must not</w:t>
      </w:r>
      <w:r w:rsidR="00290F90" w:rsidRPr="00195115">
        <w:rPr>
          <w:color w:val="000000"/>
          <w:szCs w:val="18"/>
          <w:lang w:val="en-AU"/>
        </w:rPr>
        <w:t xml:space="preserve"> scan or bo</w:t>
      </w:r>
      <w:r w:rsidRPr="00195115">
        <w:rPr>
          <w:color w:val="000000"/>
          <w:szCs w:val="18"/>
          <w:lang w:val="en-AU"/>
        </w:rPr>
        <w:t>rrow other people’s photographs or use photographs from the internet</w:t>
      </w:r>
      <w:r w:rsidRPr="00195115">
        <w:rPr>
          <w:color w:val="000000"/>
          <w:szCs w:val="18"/>
          <w:lang w:val="en-AU"/>
        </w:rPr>
        <w:t xml:space="preserve"> for their entries</w:t>
      </w:r>
      <w:r w:rsidRPr="00195115">
        <w:rPr>
          <w:color w:val="000000"/>
          <w:szCs w:val="18"/>
          <w:lang w:val="en-AU"/>
        </w:rPr>
        <w:t>.</w:t>
      </w:r>
    </w:p>
    <w:p w14:paraId="39DC2805" w14:textId="77777777" w:rsidR="00000000" w:rsidRPr="00195115" w:rsidRDefault="00000000" w:rsidP="00290F90">
      <w:pPr>
        <w:rPr>
          <w:color w:val="000000"/>
          <w:szCs w:val="18"/>
          <w:lang w:val="en-AU"/>
        </w:rPr>
      </w:pPr>
    </w:p>
    <w:p w14:paraId="39DC2806" w14:textId="77777777" w:rsidR="00000000" w:rsidRPr="00195115" w:rsidRDefault="00000000" w:rsidP="009A70FF">
      <w:pPr>
        <w:pStyle w:val="ListParagraph"/>
        <w:numPr>
          <w:ilvl w:val="0"/>
          <w:numId w:val="1"/>
        </w:numPr>
        <w:rPr>
          <w:color w:val="000000"/>
          <w:szCs w:val="18"/>
          <w:lang w:val="en-AU"/>
        </w:rPr>
      </w:pPr>
      <w:r>
        <w:rPr>
          <w:color w:val="000000"/>
          <w:szCs w:val="18"/>
          <w:lang w:val="en-AU"/>
        </w:rPr>
        <w:t>Entrants should</w:t>
      </w:r>
      <w:r w:rsidRPr="00195115">
        <w:rPr>
          <w:color w:val="000000"/>
          <w:szCs w:val="18"/>
          <w:lang w:val="en-AU"/>
        </w:rPr>
        <w:t xml:space="preserve"> use high-resolution, well-composed photographs.  </w:t>
      </w:r>
    </w:p>
    <w:p w14:paraId="39DC2807" w14:textId="77777777" w:rsidR="00000000" w:rsidRPr="00195115" w:rsidRDefault="00000000" w:rsidP="00290F90">
      <w:pPr>
        <w:rPr>
          <w:color w:val="000000"/>
          <w:szCs w:val="18"/>
          <w:lang w:val="en-AU"/>
        </w:rPr>
      </w:pPr>
    </w:p>
    <w:p w14:paraId="39DC2808" w14:textId="77777777" w:rsidR="00000000" w:rsidRPr="00195115" w:rsidRDefault="00290F90" w:rsidP="009A70FF">
      <w:pPr>
        <w:pStyle w:val="ListParagraph"/>
        <w:numPr>
          <w:ilvl w:val="0"/>
          <w:numId w:val="1"/>
        </w:numPr>
        <w:rPr>
          <w:color w:val="000000"/>
          <w:szCs w:val="18"/>
          <w:lang w:val="en-AU"/>
        </w:rPr>
      </w:pPr>
      <w:r w:rsidRPr="00195115">
        <w:rPr>
          <w:color w:val="000000"/>
          <w:szCs w:val="18"/>
          <w:lang w:val="en-AU"/>
        </w:rPr>
        <w:t>Entries can be written in prose or in verse and must reference the theme, ‘Legends of the High Country’.</w:t>
      </w:r>
    </w:p>
    <w:p w14:paraId="39DC2809" w14:textId="77777777" w:rsidR="00000000" w:rsidRPr="00195115" w:rsidRDefault="00000000" w:rsidP="00E26F3A">
      <w:pPr>
        <w:rPr>
          <w:color w:val="000000"/>
          <w:szCs w:val="18"/>
          <w:lang w:val="en-AU"/>
        </w:rPr>
      </w:pPr>
    </w:p>
    <w:p w14:paraId="39DC280A" w14:textId="77777777" w:rsidR="00290F90" w:rsidRPr="00195115" w:rsidRDefault="00000000" w:rsidP="009A70FF">
      <w:pPr>
        <w:pStyle w:val="ListParagraph"/>
        <w:numPr>
          <w:ilvl w:val="0"/>
          <w:numId w:val="1"/>
        </w:numPr>
        <w:rPr>
          <w:color w:val="000000"/>
          <w:szCs w:val="18"/>
          <w:lang w:val="en-AU"/>
        </w:rPr>
      </w:pPr>
      <w:r>
        <w:rPr>
          <w:color w:val="000000"/>
          <w:szCs w:val="18"/>
          <w:lang w:val="en-AU"/>
        </w:rPr>
        <w:t>Entrants must</w:t>
      </w:r>
      <w:r w:rsidRPr="00195115">
        <w:rPr>
          <w:color w:val="000000"/>
          <w:szCs w:val="18"/>
          <w:lang w:val="en-AU"/>
        </w:rPr>
        <w:t xml:space="preserve"> not to use AI for their written component.</w:t>
      </w:r>
      <w:r w:rsidR="00290F90" w:rsidRPr="00195115">
        <w:rPr>
          <w:color w:val="000000"/>
          <w:szCs w:val="18"/>
          <w:lang w:val="en-AU"/>
        </w:rPr>
        <w:t> </w:t>
      </w:r>
    </w:p>
    <w:p w14:paraId="39DC280B" w14:textId="77777777" w:rsidR="00290F90" w:rsidRPr="00195115" w:rsidRDefault="00290F90" w:rsidP="00290F90">
      <w:pPr>
        <w:rPr>
          <w:color w:val="000000"/>
          <w:szCs w:val="18"/>
          <w:lang w:val="en-AU"/>
        </w:rPr>
      </w:pPr>
    </w:p>
    <w:p w14:paraId="39DC280C" w14:textId="77777777" w:rsidR="00290F90" w:rsidRPr="00195115" w:rsidRDefault="00290F90" w:rsidP="009A70FF">
      <w:pPr>
        <w:pStyle w:val="ListParagraph"/>
        <w:numPr>
          <w:ilvl w:val="0"/>
          <w:numId w:val="1"/>
        </w:numPr>
        <w:rPr>
          <w:color w:val="000000"/>
          <w:szCs w:val="18"/>
          <w:lang w:val="en-AU"/>
        </w:rPr>
      </w:pPr>
      <w:r w:rsidRPr="00195115">
        <w:rPr>
          <w:color w:val="000000"/>
          <w:szCs w:val="18"/>
          <w:lang w:val="en-AU"/>
        </w:rPr>
        <w:t>There is a 200-word word limit.  Entries must fit on one side of A4 paper.  </w:t>
      </w:r>
    </w:p>
    <w:p w14:paraId="39DC280D" w14:textId="77777777" w:rsidR="00290F90" w:rsidRPr="00195115" w:rsidRDefault="00290F90" w:rsidP="00290F90">
      <w:pPr>
        <w:rPr>
          <w:color w:val="000000"/>
          <w:szCs w:val="18"/>
          <w:lang w:val="en-AU"/>
        </w:rPr>
      </w:pPr>
    </w:p>
    <w:p w14:paraId="39DC280E" w14:textId="77777777" w:rsidR="00290F90" w:rsidRPr="00195115" w:rsidRDefault="00290F90" w:rsidP="009A70FF">
      <w:pPr>
        <w:pStyle w:val="ListParagraph"/>
        <w:numPr>
          <w:ilvl w:val="0"/>
          <w:numId w:val="1"/>
        </w:numPr>
        <w:rPr>
          <w:color w:val="000000"/>
          <w:szCs w:val="18"/>
          <w:lang w:val="en-AU"/>
        </w:rPr>
      </w:pPr>
      <w:r w:rsidRPr="00195115">
        <w:rPr>
          <w:color w:val="000000"/>
          <w:szCs w:val="18"/>
          <w:lang w:val="en-AU"/>
        </w:rPr>
        <w:t>Entrants can photograph their own artwork or someone else’s artwork that has inspired their entry, provided that the creator of the artwork portrayed in the photograph is acknowledged in the photograph’s caption.  If the photograph is of the entrant's own artwork, then he or she should say so! </w:t>
      </w:r>
    </w:p>
    <w:p w14:paraId="39DC280F" w14:textId="77777777" w:rsidR="00290F90" w:rsidRPr="00195115" w:rsidRDefault="00290F90" w:rsidP="00290F90">
      <w:pPr>
        <w:rPr>
          <w:color w:val="000000"/>
          <w:szCs w:val="18"/>
          <w:lang w:val="en-AU"/>
        </w:rPr>
      </w:pPr>
    </w:p>
    <w:p w14:paraId="39DC2810" w14:textId="77777777" w:rsidR="00000000" w:rsidRPr="00195115" w:rsidRDefault="00290F90" w:rsidP="002357B9">
      <w:pPr>
        <w:pStyle w:val="ListParagraph"/>
        <w:numPr>
          <w:ilvl w:val="0"/>
          <w:numId w:val="1"/>
        </w:numPr>
        <w:rPr>
          <w:color w:val="000000"/>
          <w:szCs w:val="18"/>
          <w:lang w:val="en-AU"/>
        </w:rPr>
      </w:pPr>
      <w:r w:rsidRPr="00195115">
        <w:rPr>
          <w:color w:val="000000"/>
          <w:szCs w:val="18"/>
          <w:lang w:val="en-AU"/>
        </w:rPr>
        <w:t>Entries need an ey</w:t>
      </w:r>
      <w:r w:rsidR="00000000" w:rsidRPr="00195115">
        <w:rPr>
          <w:color w:val="000000"/>
          <w:szCs w:val="18"/>
          <w:lang w:val="en-AU"/>
        </w:rPr>
        <w:t>e-catching title that gives the entry</w:t>
      </w:r>
      <w:r w:rsidRPr="00195115">
        <w:rPr>
          <w:color w:val="000000"/>
          <w:szCs w:val="18"/>
          <w:lang w:val="en-AU"/>
        </w:rPr>
        <w:t xml:space="preserve"> work individuality.</w:t>
      </w:r>
    </w:p>
    <w:p w14:paraId="39DC2811" w14:textId="77777777" w:rsidR="00000000" w:rsidRPr="00195115" w:rsidRDefault="00000000" w:rsidP="00290F90">
      <w:pPr>
        <w:rPr>
          <w:color w:val="000000"/>
          <w:szCs w:val="18"/>
          <w:lang w:val="en-AU"/>
        </w:rPr>
      </w:pPr>
    </w:p>
    <w:p w14:paraId="39DC2812" w14:textId="77777777" w:rsidR="00290F90" w:rsidRPr="00195115" w:rsidRDefault="00000000" w:rsidP="009A70FF">
      <w:pPr>
        <w:pStyle w:val="ListParagraph"/>
        <w:numPr>
          <w:ilvl w:val="0"/>
          <w:numId w:val="1"/>
        </w:numPr>
        <w:rPr>
          <w:color w:val="000000"/>
          <w:szCs w:val="18"/>
          <w:lang w:val="en-AU"/>
        </w:rPr>
      </w:pPr>
      <w:r w:rsidRPr="00195115">
        <w:rPr>
          <w:color w:val="000000"/>
          <w:szCs w:val="18"/>
          <w:lang w:val="en-AU"/>
        </w:rPr>
        <w:t>Originality, spelling and grammar are important</w:t>
      </w:r>
    </w:p>
    <w:p w14:paraId="39DC2813" w14:textId="77777777" w:rsidR="00290F90" w:rsidRPr="00195115" w:rsidRDefault="00290F90" w:rsidP="00290F90">
      <w:pPr>
        <w:rPr>
          <w:color w:val="000000"/>
          <w:szCs w:val="18"/>
          <w:lang w:val="en-AU"/>
        </w:rPr>
      </w:pPr>
      <w:r w:rsidRPr="00195115">
        <w:rPr>
          <w:color w:val="000000"/>
          <w:szCs w:val="18"/>
          <w:lang w:val="en-AU"/>
        </w:rPr>
        <w:t> </w:t>
      </w:r>
    </w:p>
    <w:p w14:paraId="39DC2814" w14:textId="77777777" w:rsidR="00000000" w:rsidRPr="00195115" w:rsidRDefault="00290F90" w:rsidP="009A70FF">
      <w:pPr>
        <w:pStyle w:val="ListParagraph"/>
        <w:numPr>
          <w:ilvl w:val="0"/>
          <w:numId w:val="1"/>
        </w:numPr>
        <w:rPr>
          <w:color w:val="000000"/>
          <w:szCs w:val="18"/>
          <w:lang w:val="en-AU"/>
        </w:rPr>
      </w:pPr>
      <w:r w:rsidRPr="00195115">
        <w:rPr>
          <w:color w:val="000000"/>
          <w:szCs w:val="18"/>
          <w:lang w:val="en-AU"/>
        </w:rPr>
        <w:t xml:space="preserve">Entrants should ensure that the photograph and written work complement each other. </w:t>
      </w:r>
    </w:p>
    <w:p w14:paraId="39DC2815" w14:textId="77777777" w:rsidR="00000000" w:rsidRPr="00195115" w:rsidRDefault="00000000" w:rsidP="009A70FF">
      <w:pPr>
        <w:rPr>
          <w:color w:val="000000"/>
          <w:szCs w:val="18"/>
          <w:lang w:val="en-AU"/>
        </w:rPr>
      </w:pPr>
    </w:p>
    <w:p w14:paraId="39DC2816" w14:textId="77777777" w:rsidR="00000000" w:rsidRPr="00195115" w:rsidRDefault="00290F90" w:rsidP="009A70FF">
      <w:pPr>
        <w:pStyle w:val="ListParagraph"/>
        <w:numPr>
          <w:ilvl w:val="0"/>
          <w:numId w:val="1"/>
        </w:numPr>
        <w:rPr>
          <w:color w:val="000000"/>
          <w:szCs w:val="18"/>
          <w:lang w:val="en-AU"/>
        </w:rPr>
      </w:pPr>
      <w:r w:rsidRPr="00195115">
        <w:rPr>
          <w:color w:val="000000"/>
          <w:szCs w:val="18"/>
          <w:lang w:val="en-AU"/>
        </w:rPr>
        <w:t xml:space="preserve">Shortlisted entries will be displayed in the Festival’s Art </w:t>
      </w:r>
      <w:r w:rsidR="00000000">
        <w:rPr>
          <w:color w:val="000000"/>
          <w:szCs w:val="18"/>
          <w:lang w:val="en-AU"/>
        </w:rPr>
        <w:t>and Photography Exhibition. It</w:t>
      </w:r>
      <w:r w:rsidRPr="00195115">
        <w:rPr>
          <w:color w:val="000000"/>
          <w:szCs w:val="18"/>
          <w:lang w:val="en-AU"/>
        </w:rPr>
        <w:t xml:space="preserve"> is important to consider the font and print size so that written component</w:t>
      </w:r>
      <w:r w:rsidR="00000000" w:rsidRPr="00195115">
        <w:rPr>
          <w:color w:val="000000"/>
          <w:szCs w:val="18"/>
          <w:lang w:val="en-AU"/>
        </w:rPr>
        <w:t xml:space="preserve"> is easily readable and viewers will be able to see both </w:t>
      </w:r>
      <w:r w:rsidR="00000000" w:rsidRPr="00195115">
        <w:rPr>
          <w:color w:val="000000"/>
          <w:szCs w:val="18"/>
          <w:lang w:val="en-AU"/>
        </w:rPr>
        <w:t xml:space="preserve">the photograph and written </w:t>
      </w:r>
      <w:r w:rsidR="00000000" w:rsidRPr="00195115">
        <w:rPr>
          <w:color w:val="000000"/>
          <w:szCs w:val="18"/>
          <w:lang w:val="en-AU"/>
        </w:rPr>
        <w:t>components</w:t>
      </w:r>
      <w:r w:rsidR="00000000" w:rsidRPr="00195115">
        <w:rPr>
          <w:color w:val="000000"/>
          <w:szCs w:val="18"/>
          <w:lang w:val="en-AU"/>
        </w:rPr>
        <w:t>.</w:t>
      </w:r>
    </w:p>
    <w:p w14:paraId="39DC2817" w14:textId="77777777" w:rsidR="00290F90" w:rsidRPr="00195115" w:rsidRDefault="00290F90" w:rsidP="009A70FF">
      <w:pPr>
        <w:pStyle w:val="ListParagraph"/>
        <w:rPr>
          <w:color w:val="000000"/>
          <w:szCs w:val="18"/>
          <w:lang w:val="en-AU"/>
        </w:rPr>
      </w:pPr>
    </w:p>
    <w:p w14:paraId="39DC2818" w14:textId="77777777" w:rsidR="00000000" w:rsidRPr="00195115" w:rsidRDefault="00290F90" w:rsidP="009A70FF">
      <w:pPr>
        <w:pStyle w:val="ListParagraph"/>
        <w:numPr>
          <w:ilvl w:val="0"/>
          <w:numId w:val="1"/>
        </w:numPr>
        <w:rPr>
          <w:color w:val="000000"/>
          <w:szCs w:val="18"/>
          <w:lang w:val="en-AU"/>
        </w:rPr>
      </w:pPr>
      <w:r w:rsidRPr="00195115">
        <w:rPr>
          <w:color w:val="000000"/>
          <w:szCs w:val="18"/>
          <w:lang w:val="en-AU"/>
        </w:rPr>
        <w:t>Entrants may enter up to five entries.</w:t>
      </w:r>
    </w:p>
    <w:p w14:paraId="39DC2819" w14:textId="77777777" w:rsidR="00000000" w:rsidRPr="00195115" w:rsidRDefault="00000000" w:rsidP="00195115">
      <w:pPr>
        <w:rPr>
          <w:color w:val="000000"/>
          <w:szCs w:val="18"/>
          <w:lang w:val="en-AU"/>
        </w:rPr>
      </w:pPr>
    </w:p>
    <w:p w14:paraId="39DC281A" w14:textId="77777777" w:rsidR="00000000" w:rsidRPr="00195115" w:rsidRDefault="00000000" w:rsidP="00195115">
      <w:pPr>
        <w:pStyle w:val="ListParagraph"/>
        <w:numPr>
          <w:ilvl w:val="0"/>
          <w:numId w:val="1"/>
        </w:numPr>
        <w:rPr>
          <w:color w:val="000000"/>
          <w:szCs w:val="18"/>
          <w:lang w:val="en-AU"/>
        </w:rPr>
      </w:pPr>
      <w:r w:rsidRPr="00195115">
        <w:rPr>
          <w:color w:val="000000"/>
          <w:szCs w:val="18"/>
          <w:lang w:val="en-AU"/>
        </w:rPr>
        <w:t>Judges’ decisions are final.</w:t>
      </w:r>
    </w:p>
    <w:p w14:paraId="39DC281B" w14:textId="77777777" w:rsidR="00000000" w:rsidRPr="00195115" w:rsidRDefault="00000000" w:rsidP="002357B9">
      <w:pPr>
        <w:rPr>
          <w:color w:val="000000"/>
          <w:szCs w:val="18"/>
          <w:lang w:val="en-AU"/>
        </w:rPr>
      </w:pPr>
    </w:p>
    <w:p w14:paraId="39DC281C" w14:textId="77777777" w:rsidR="00290F90" w:rsidRPr="00195115" w:rsidRDefault="00000000" w:rsidP="002357B9">
      <w:pPr>
        <w:pStyle w:val="ListParagraph"/>
        <w:numPr>
          <w:ilvl w:val="0"/>
          <w:numId w:val="1"/>
        </w:numPr>
        <w:rPr>
          <w:color w:val="000000"/>
          <w:szCs w:val="18"/>
          <w:lang w:val="en-AU"/>
        </w:rPr>
      </w:pPr>
      <w:r w:rsidRPr="00195115">
        <w:rPr>
          <w:color w:val="000000"/>
          <w:szCs w:val="18"/>
          <w:lang w:val="en-AU"/>
        </w:rPr>
        <w:t xml:space="preserve">The Man from Snowy River Bush Festival retains </w:t>
      </w:r>
      <w:r w:rsidRPr="00195115">
        <w:rPr>
          <w:color w:val="000000"/>
          <w:szCs w:val="18"/>
          <w:lang w:val="en-AU"/>
        </w:rPr>
        <w:t xml:space="preserve">the right to use entries for </w:t>
      </w:r>
      <w:r w:rsidRPr="00195115">
        <w:rPr>
          <w:color w:val="000000"/>
          <w:szCs w:val="18"/>
          <w:lang w:val="en-AU"/>
        </w:rPr>
        <w:t>promotion</w:t>
      </w:r>
      <w:r w:rsidRPr="00195115">
        <w:rPr>
          <w:color w:val="000000"/>
          <w:szCs w:val="18"/>
          <w:lang w:val="en-AU"/>
        </w:rPr>
        <w:t>al purposes</w:t>
      </w:r>
      <w:r w:rsidRPr="00195115">
        <w:rPr>
          <w:color w:val="000000"/>
          <w:szCs w:val="18"/>
          <w:lang w:val="en-AU"/>
        </w:rPr>
        <w:t>.</w:t>
      </w:r>
    </w:p>
    <w:p w14:paraId="39DC281D" w14:textId="77777777" w:rsidR="00290F90" w:rsidRPr="00195115" w:rsidRDefault="00290F90" w:rsidP="00290F90">
      <w:pPr>
        <w:rPr>
          <w:color w:val="000000"/>
          <w:szCs w:val="18"/>
          <w:lang w:val="en-AU"/>
        </w:rPr>
      </w:pPr>
    </w:p>
    <w:p w14:paraId="39DC281E" w14:textId="77777777" w:rsidR="00290F90" w:rsidRPr="00195115" w:rsidRDefault="00290F90" w:rsidP="00290F90">
      <w:pPr>
        <w:rPr>
          <w:color w:val="000000"/>
          <w:szCs w:val="18"/>
          <w:lang w:val="en-AU"/>
        </w:rPr>
      </w:pPr>
      <w:r w:rsidRPr="00195115">
        <w:rPr>
          <w:color w:val="000000"/>
          <w:szCs w:val="18"/>
          <w:lang w:val="en-AU"/>
        </w:rPr>
        <w:t>Entries are open!</w:t>
      </w:r>
    </w:p>
    <w:p w14:paraId="39DC281F" w14:textId="77777777" w:rsidR="00290F90" w:rsidRPr="00195115" w:rsidRDefault="00290F90" w:rsidP="00290F90">
      <w:pPr>
        <w:rPr>
          <w:color w:val="000000"/>
          <w:szCs w:val="18"/>
          <w:lang w:val="en-AU"/>
        </w:rPr>
      </w:pPr>
    </w:p>
    <w:p w14:paraId="39DC2820" w14:textId="77777777" w:rsidR="00290F90" w:rsidRPr="00195115" w:rsidRDefault="00290F90" w:rsidP="00290F90">
      <w:pPr>
        <w:rPr>
          <w:color w:val="000000"/>
          <w:szCs w:val="18"/>
          <w:lang w:val="en-AU"/>
        </w:rPr>
      </w:pPr>
      <w:r w:rsidRPr="00195115">
        <w:rPr>
          <w:color w:val="000000"/>
          <w:szCs w:val="18"/>
          <w:lang w:val="en-AU"/>
        </w:rPr>
        <w:t>See the MFSR website for the terms and conditions</w:t>
      </w:r>
      <w:r w:rsidRPr="00195115">
        <w:rPr>
          <w:color w:val="000000"/>
          <w:lang w:val="en-AU"/>
        </w:rPr>
        <w:t> </w:t>
      </w:r>
      <w:hyperlink r:id="rId7" w:history="1">
        <w:r w:rsidRPr="00195115">
          <w:rPr>
            <w:color w:val="0000FF"/>
            <w:u w:val="single"/>
            <w:lang w:val="en-AU"/>
          </w:rPr>
          <w:t>www.bushfestival.com.au</w:t>
        </w:r>
      </w:hyperlink>
      <w:r w:rsidRPr="00195115">
        <w:rPr>
          <w:color w:val="000000"/>
          <w:szCs w:val="18"/>
          <w:lang w:val="en-AU"/>
        </w:rPr>
        <w:t>.</w:t>
      </w:r>
    </w:p>
    <w:p w14:paraId="39DC2821" w14:textId="77777777" w:rsidR="00290F90" w:rsidRPr="00195115" w:rsidRDefault="00290F90"/>
    <w:sectPr w:rsidR="00290F90" w:rsidRPr="00195115" w:rsidSect="00290F90">
      <w:head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92531" w14:textId="77777777" w:rsidR="004414A5" w:rsidRDefault="004414A5" w:rsidP="000A168B">
      <w:r>
        <w:separator/>
      </w:r>
    </w:p>
  </w:endnote>
  <w:endnote w:type="continuationSeparator" w:id="0">
    <w:p w14:paraId="1F639ABD" w14:textId="77777777" w:rsidR="004414A5" w:rsidRDefault="004414A5" w:rsidP="000A1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C219D" w14:textId="77777777" w:rsidR="004414A5" w:rsidRDefault="004414A5" w:rsidP="000A168B">
      <w:r>
        <w:separator/>
      </w:r>
    </w:p>
  </w:footnote>
  <w:footnote w:type="continuationSeparator" w:id="0">
    <w:p w14:paraId="09AE5DC5" w14:textId="77777777" w:rsidR="004414A5" w:rsidRDefault="004414A5" w:rsidP="000A1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C91A6" w14:textId="18FD6A26" w:rsidR="000A168B" w:rsidRDefault="000A168B" w:rsidP="000A168B">
    <w:pPr>
      <w:pStyle w:val="Header"/>
      <w:jc w:val="center"/>
    </w:pPr>
    <w:r>
      <w:rPr>
        <w:noProof/>
      </w:rPr>
      <w:drawing>
        <wp:inline distT="0" distB="0" distL="0" distR="0" wp14:anchorId="4CDDF5BE" wp14:editId="1D9D214E">
          <wp:extent cx="3962400" cy="647700"/>
          <wp:effectExtent l="0" t="0" r="0" b="0"/>
          <wp:docPr id="791400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400966" name="Picture 791400966"/>
                  <pic:cNvPicPr/>
                </pic:nvPicPr>
                <pic:blipFill>
                  <a:blip r:embed="rId1">
                    <a:extLst>
                      <a:ext uri="{28A0092B-C50C-407E-A947-70E740481C1C}">
                        <a14:useLocalDpi xmlns:a14="http://schemas.microsoft.com/office/drawing/2010/main" val="0"/>
                      </a:ext>
                    </a:extLst>
                  </a:blip>
                  <a:stretch>
                    <a:fillRect/>
                  </a:stretch>
                </pic:blipFill>
                <pic:spPr>
                  <a:xfrm>
                    <a:off x="0" y="0"/>
                    <a:ext cx="3962400" cy="6477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90C00"/>
    <w:multiLevelType w:val="hybridMultilevel"/>
    <w:tmpl w:val="A2D8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0605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290F90"/>
    <w:rsid w:val="000755DD"/>
    <w:rsid w:val="000A168B"/>
    <w:rsid w:val="00290F90"/>
    <w:rsid w:val="004414A5"/>
    <w:rsid w:val="00F72E79"/>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C27FE"/>
  <w15:docId w15:val="{4836D09A-2DD6-4839-B762-CBBCDABA9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33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90F90"/>
  </w:style>
  <w:style w:type="character" w:styleId="Hyperlink">
    <w:name w:val="Hyperlink"/>
    <w:basedOn w:val="DefaultParagraphFont"/>
    <w:uiPriority w:val="99"/>
    <w:rsid w:val="00290F90"/>
    <w:rPr>
      <w:color w:val="0000FF"/>
      <w:u w:val="single"/>
    </w:rPr>
  </w:style>
  <w:style w:type="paragraph" w:styleId="BalloonText">
    <w:name w:val="Balloon Text"/>
    <w:basedOn w:val="Normal"/>
    <w:link w:val="BalloonTextChar"/>
    <w:uiPriority w:val="99"/>
    <w:semiHidden/>
    <w:unhideWhenUsed/>
    <w:rsid w:val="00AA3237"/>
    <w:rPr>
      <w:rFonts w:ascii="Lucida Grande" w:hAnsi="Lucida Grande"/>
      <w:sz w:val="18"/>
      <w:szCs w:val="18"/>
    </w:rPr>
  </w:style>
  <w:style w:type="character" w:customStyle="1" w:styleId="BalloonTextChar">
    <w:name w:val="Balloon Text Char"/>
    <w:basedOn w:val="DefaultParagraphFont"/>
    <w:link w:val="BalloonText"/>
    <w:uiPriority w:val="99"/>
    <w:semiHidden/>
    <w:rsid w:val="00AA3237"/>
    <w:rPr>
      <w:rFonts w:ascii="Lucida Grande" w:hAnsi="Lucida Grande"/>
      <w:sz w:val="18"/>
      <w:szCs w:val="18"/>
      <w:lang w:val="en-GB"/>
    </w:rPr>
  </w:style>
  <w:style w:type="paragraph" w:styleId="ListParagraph">
    <w:name w:val="List Paragraph"/>
    <w:basedOn w:val="Normal"/>
    <w:uiPriority w:val="34"/>
    <w:qFormat/>
    <w:rsid w:val="009A70FF"/>
    <w:pPr>
      <w:ind w:left="720"/>
      <w:contextualSpacing/>
    </w:pPr>
  </w:style>
  <w:style w:type="paragraph" w:styleId="Header">
    <w:name w:val="header"/>
    <w:basedOn w:val="Normal"/>
    <w:link w:val="HeaderChar"/>
    <w:uiPriority w:val="99"/>
    <w:unhideWhenUsed/>
    <w:rsid w:val="000A168B"/>
    <w:pPr>
      <w:tabs>
        <w:tab w:val="center" w:pos="4513"/>
        <w:tab w:val="right" w:pos="9026"/>
      </w:tabs>
    </w:pPr>
  </w:style>
  <w:style w:type="character" w:customStyle="1" w:styleId="HeaderChar">
    <w:name w:val="Header Char"/>
    <w:basedOn w:val="DefaultParagraphFont"/>
    <w:link w:val="Header"/>
    <w:uiPriority w:val="99"/>
    <w:rsid w:val="000A168B"/>
    <w:rPr>
      <w:lang w:val="en-GB"/>
    </w:rPr>
  </w:style>
  <w:style w:type="paragraph" w:styleId="Footer">
    <w:name w:val="footer"/>
    <w:basedOn w:val="Normal"/>
    <w:link w:val="FooterChar"/>
    <w:uiPriority w:val="99"/>
    <w:unhideWhenUsed/>
    <w:rsid w:val="000A168B"/>
    <w:pPr>
      <w:tabs>
        <w:tab w:val="center" w:pos="4513"/>
        <w:tab w:val="right" w:pos="9026"/>
      </w:tabs>
    </w:pPr>
  </w:style>
  <w:style w:type="character" w:customStyle="1" w:styleId="FooterChar">
    <w:name w:val="Footer Char"/>
    <w:basedOn w:val="DefaultParagraphFont"/>
    <w:link w:val="Footer"/>
    <w:uiPriority w:val="99"/>
    <w:rsid w:val="000A168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967153">
      <w:bodyDiv w:val="1"/>
      <w:marLeft w:val="0"/>
      <w:marRight w:val="0"/>
      <w:marTop w:val="0"/>
      <w:marBottom w:val="0"/>
      <w:divBdr>
        <w:top w:val="none" w:sz="0" w:space="0" w:color="auto"/>
        <w:left w:val="none" w:sz="0" w:space="0" w:color="auto"/>
        <w:bottom w:val="none" w:sz="0" w:space="0" w:color="auto"/>
        <w:right w:val="none" w:sz="0" w:space="0" w:color="auto"/>
      </w:divBdr>
      <w:divsChild>
        <w:div w:id="2125348508">
          <w:marLeft w:val="0"/>
          <w:marRight w:val="0"/>
          <w:marTop w:val="0"/>
          <w:marBottom w:val="0"/>
          <w:divBdr>
            <w:top w:val="none" w:sz="0" w:space="0" w:color="auto"/>
            <w:left w:val="none" w:sz="0" w:space="0" w:color="auto"/>
            <w:bottom w:val="none" w:sz="0" w:space="0" w:color="auto"/>
            <w:right w:val="none" w:sz="0" w:space="0" w:color="auto"/>
          </w:divBdr>
        </w:div>
        <w:div w:id="246310712">
          <w:marLeft w:val="0"/>
          <w:marRight w:val="0"/>
          <w:marTop w:val="0"/>
          <w:marBottom w:val="0"/>
          <w:divBdr>
            <w:top w:val="none" w:sz="0" w:space="0" w:color="auto"/>
            <w:left w:val="none" w:sz="0" w:space="0" w:color="auto"/>
            <w:bottom w:val="none" w:sz="0" w:space="0" w:color="auto"/>
            <w:right w:val="none" w:sz="0" w:space="0" w:color="auto"/>
          </w:divBdr>
        </w:div>
        <w:div w:id="1890262022">
          <w:marLeft w:val="0"/>
          <w:marRight w:val="0"/>
          <w:marTop w:val="0"/>
          <w:marBottom w:val="0"/>
          <w:divBdr>
            <w:top w:val="none" w:sz="0" w:space="0" w:color="auto"/>
            <w:left w:val="none" w:sz="0" w:space="0" w:color="auto"/>
            <w:bottom w:val="none" w:sz="0" w:space="0" w:color="auto"/>
            <w:right w:val="none" w:sz="0" w:space="0" w:color="auto"/>
          </w:divBdr>
        </w:div>
        <w:div w:id="415519567">
          <w:marLeft w:val="0"/>
          <w:marRight w:val="0"/>
          <w:marTop w:val="0"/>
          <w:marBottom w:val="0"/>
          <w:divBdr>
            <w:top w:val="none" w:sz="0" w:space="0" w:color="auto"/>
            <w:left w:val="none" w:sz="0" w:space="0" w:color="auto"/>
            <w:bottom w:val="none" w:sz="0" w:space="0" w:color="auto"/>
            <w:right w:val="none" w:sz="0" w:space="0" w:color="auto"/>
          </w:divBdr>
        </w:div>
        <w:div w:id="489298962">
          <w:marLeft w:val="0"/>
          <w:marRight w:val="0"/>
          <w:marTop w:val="0"/>
          <w:marBottom w:val="0"/>
          <w:divBdr>
            <w:top w:val="none" w:sz="0" w:space="0" w:color="auto"/>
            <w:left w:val="none" w:sz="0" w:space="0" w:color="auto"/>
            <w:bottom w:val="none" w:sz="0" w:space="0" w:color="auto"/>
            <w:right w:val="none" w:sz="0" w:space="0" w:color="auto"/>
          </w:divBdr>
        </w:div>
        <w:div w:id="1701587427">
          <w:marLeft w:val="0"/>
          <w:marRight w:val="0"/>
          <w:marTop w:val="0"/>
          <w:marBottom w:val="0"/>
          <w:divBdr>
            <w:top w:val="none" w:sz="0" w:space="0" w:color="auto"/>
            <w:left w:val="none" w:sz="0" w:space="0" w:color="auto"/>
            <w:bottom w:val="none" w:sz="0" w:space="0" w:color="auto"/>
            <w:right w:val="none" w:sz="0" w:space="0" w:color="auto"/>
          </w:divBdr>
        </w:div>
        <w:div w:id="2113817165">
          <w:marLeft w:val="0"/>
          <w:marRight w:val="0"/>
          <w:marTop w:val="0"/>
          <w:marBottom w:val="0"/>
          <w:divBdr>
            <w:top w:val="none" w:sz="0" w:space="0" w:color="auto"/>
            <w:left w:val="none" w:sz="0" w:space="0" w:color="auto"/>
            <w:bottom w:val="none" w:sz="0" w:space="0" w:color="auto"/>
            <w:right w:val="none" w:sz="0" w:space="0" w:color="auto"/>
          </w:divBdr>
        </w:div>
        <w:div w:id="340859130">
          <w:marLeft w:val="0"/>
          <w:marRight w:val="0"/>
          <w:marTop w:val="0"/>
          <w:marBottom w:val="0"/>
          <w:divBdr>
            <w:top w:val="none" w:sz="0" w:space="0" w:color="auto"/>
            <w:left w:val="none" w:sz="0" w:space="0" w:color="auto"/>
            <w:bottom w:val="none" w:sz="0" w:space="0" w:color="auto"/>
            <w:right w:val="none" w:sz="0" w:space="0" w:color="auto"/>
          </w:divBdr>
        </w:div>
        <w:div w:id="942343017">
          <w:marLeft w:val="0"/>
          <w:marRight w:val="0"/>
          <w:marTop w:val="0"/>
          <w:marBottom w:val="0"/>
          <w:divBdr>
            <w:top w:val="none" w:sz="0" w:space="0" w:color="auto"/>
            <w:left w:val="none" w:sz="0" w:space="0" w:color="auto"/>
            <w:bottom w:val="none" w:sz="0" w:space="0" w:color="auto"/>
            <w:right w:val="none" w:sz="0" w:space="0" w:color="auto"/>
          </w:divBdr>
        </w:div>
        <w:div w:id="1649702973">
          <w:marLeft w:val="0"/>
          <w:marRight w:val="0"/>
          <w:marTop w:val="0"/>
          <w:marBottom w:val="0"/>
          <w:divBdr>
            <w:top w:val="none" w:sz="0" w:space="0" w:color="auto"/>
            <w:left w:val="none" w:sz="0" w:space="0" w:color="auto"/>
            <w:bottom w:val="none" w:sz="0" w:space="0" w:color="auto"/>
            <w:right w:val="none" w:sz="0" w:space="0" w:color="auto"/>
          </w:divBdr>
        </w:div>
        <w:div w:id="1576863130">
          <w:marLeft w:val="0"/>
          <w:marRight w:val="0"/>
          <w:marTop w:val="0"/>
          <w:marBottom w:val="0"/>
          <w:divBdr>
            <w:top w:val="none" w:sz="0" w:space="0" w:color="auto"/>
            <w:left w:val="none" w:sz="0" w:space="0" w:color="auto"/>
            <w:bottom w:val="none" w:sz="0" w:space="0" w:color="auto"/>
            <w:right w:val="none" w:sz="0" w:space="0" w:color="auto"/>
          </w:divBdr>
        </w:div>
        <w:div w:id="1669864539">
          <w:marLeft w:val="0"/>
          <w:marRight w:val="0"/>
          <w:marTop w:val="0"/>
          <w:marBottom w:val="0"/>
          <w:divBdr>
            <w:top w:val="none" w:sz="0" w:space="0" w:color="auto"/>
            <w:left w:val="none" w:sz="0" w:space="0" w:color="auto"/>
            <w:bottom w:val="none" w:sz="0" w:space="0" w:color="auto"/>
            <w:right w:val="none" w:sz="0" w:space="0" w:color="auto"/>
          </w:divBdr>
        </w:div>
        <w:div w:id="1764495606">
          <w:marLeft w:val="0"/>
          <w:marRight w:val="0"/>
          <w:marTop w:val="0"/>
          <w:marBottom w:val="0"/>
          <w:divBdr>
            <w:top w:val="none" w:sz="0" w:space="0" w:color="auto"/>
            <w:left w:val="none" w:sz="0" w:space="0" w:color="auto"/>
            <w:bottom w:val="none" w:sz="0" w:space="0" w:color="auto"/>
            <w:right w:val="none" w:sz="0" w:space="0" w:color="auto"/>
          </w:divBdr>
        </w:div>
        <w:div w:id="1160652535">
          <w:marLeft w:val="0"/>
          <w:marRight w:val="0"/>
          <w:marTop w:val="0"/>
          <w:marBottom w:val="0"/>
          <w:divBdr>
            <w:top w:val="none" w:sz="0" w:space="0" w:color="auto"/>
            <w:left w:val="none" w:sz="0" w:space="0" w:color="auto"/>
            <w:bottom w:val="none" w:sz="0" w:space="0" w:color="auto"/>
            <w:right w:val="none" w:sz="0" w:space="0" w:color="auto"/>
          </w:divBdr>
        </w:div>
        <w:div w:id="1721434964">
          <w:marLeft w:val="0"/>
          <w:marRight w:val="0"/>
          <w:marTop w:val="0"/>
          <w:marBottom w:val="0"/>
          <w:divBdr>
            <w:top w:val="none" w:sz="0" w:space="0" w:color="auto"/>
            <w:left w:val="none" w:sz="0" w:space="0" w:color="auto"/>
            <w:bottom w:val="none" w:sz="0" w:space="0" w:color="auto"/>
            <w:right w:val="none" w:sz="0" w:space="0" w:color="auto"/>
          </w:divBdr>
        </w:div>
        <w:div w:id="637107716">
          <w:marLeft w:val="0"/>
          <w:marRight w:val="0"/>
          <w:marTop w:val="0"/>
          <w:marBottom w:val="0"/>
          <w:divBdr>
            <w:top w:val="none" w:sz="0" w:space="0" w:color="auto"/>
            <w:left w:val="none" w:sz="0" w:space="0" w:color="auto"/>
            <w:bottom w:val="none" w:sz="0" w:space="0" w:color="auto"/>
            <w:right w:val="none" w:sz="0" w:space="0" w:color="auto"/>
          </w:divBdr>
        </w:div>
        <w:div w:id="16189465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hfestival.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249</Words>
  <Characters>1422</Characters>
  <Application>Microsoft Office Word</Application>
  <DocSecurity>0</DocSecurity>
  <Lines>11</Lines>
  <Paragraphs>3</Paragraphs>
  <ScaleCrop>false</ScaleCrop>
  <Company>Baringa Settlement</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Honor Auchinleck</dc:creator>
  <cp:keywords/>
  <cp:lastModifiedBy>Events</cp:lastModifiedBy>
  <cp:revision>11</cp:revision>
  <dcterms:created xsi:type="dcterms:W3CDTF">2025-11-16T00:17:00Z</dcterms:created>
  <dcterms:modified xsi:type="dcterms:W3CDTF">2026-08-27T00:55:00Z</dcterms:modified>
</cp:coreProperties>
</file>